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F200" w14:textId="5A6979CC" w:rsidR="00317DD2" w:rsidRDefault="00617338" w:rsidP="00317DD2">
      <w:pPr>
        <w:jc w:val="right"/>
        <w:rPr>
          <w:color w:val="4472C4" w:themeColor="accent1"/>
          <w:sz w:val="36"/>
          <w:szCs w:val="36"/>
        </w:rPr>
      </w:pPr>
      <w:r w:rsidRPr="00027F14">
        <w:rPr>
          <w:noProof/>
          <w:sz w:val="20"/>
          <w:szCs w:val="20"/>
        </w:rPr>
        <w:drawing>
          <wp:inline distT="0" distB="0" distL="0" distR="0" wp14:anchorId="1B727E79" wp14:editId="126AA8FF">
            <wp:extent cx="1543050" cy="304800"/>
            <wp:effectExtent l="0" t="0" r="0" b="0"/>
            <wp:docPr id="1983023972" name="Billede 198302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304800"/>
                    </a:xfrm>
                    <a:prstGeom prst="rect">
                      <a:avLst/>
                    </a:prstGeom>
                    <a:noFill/>
                    <a:ln>
                      <a:noFill/>
                    </a:ln>
                  </pic:spPr>
                </pic:pic>
              </a:graphicData>
            </a:graphic>
          </wp:inline>
        </w:drawing>
      </w:r>
    </w:p>
    <w:p w14:paraId="412299CE" w14:textId="5343ACAF" w:rsidR="00317DD2" w:rsidRDefault="00317DD2" w:rsidP="00617338">
      <w:pPr>
        <w:rPr>
          <w:color w:val="4472C4" w:themeColor="accent1"/>
          <w:sz w:val="36"/>
          <w:szCs w:val="36"/>
        </w:rPr>
      </w:pPr>
      <w:r w:rsidRPr="00FA48AB">
        <w:rPr>
          <w:color w:val="4472C4" w:themeColor="accent1"/>
          <w:sz w:val="36"/>
          <w:szCs w:val="36"/>
        </w:rPr>
        <w:t>Nyt fra din kredsbestyrelse</w:t>
      </w:r>
      <w:r>
        <w:rPr>
          <w:color w:val="4472C4" w:themeColor="accent1"/>
          <w:sz w:val="36"/>
          <w:szCs w:val="36"/>
        </w:rPr>
        <w:tab/>
      </w:r>
      <w:r>
        <w:rPr>
          <w:color w:val="4472C4" w:themeColor="accent1"/>
          <w:sz w:val="36"/>
          <w:szCs w:val="36"/>
        </w:rPr>
        <w:tab/>
      </w:r>
    </w:p>
    <w:p w14:paraId="056B3818" w14:textId="1E3F9583" w:rsidR="00027F14" w:rsidRDefault="00617338" w:rsidP="00617338">
      <w:pPr>
        <w:jc w:val="right"/>
        <w:rPr>
          <w:color w:val="4472C4" w:themeColor="accent1"/>
          <w:sz w:val="36"/>
          <w:szCs w:val="36"/>
        </w:rPr>
      </w:pPr>
      <w:r>
        <w:rPr>
          <w:noProof/>
        </w:rPr>
        <w:drawing>
          <wp:anchor distT="0" distB="0" distL="114300" distR="114300" simplePos="0" relativeHeight="251658240" behindDoc="0" locked="0" layoutInCell="1" allowOverlap="1" wp14:anchorId="08577DC9" wp14:editId="15C62D63">
            <wp:simplePos x="0" y="0"/>
            <wp:positionH relativeFrom="column">
              <wp:posOffset>4443095</wp:posOffset>
            </wp:positionH>
            <wp:positionV relativeFrom="paragraph">
              <wp:posOffset>-635</wp:posOffset>
            </wp:positionV>
            <wp:extent cx="1314450" cy="1409700"/>
            <wp:effectExtent l="0" t="0" r="0" b="0"/>
            <wp:wrapSquare wrapText="bothSides"/>
            <wp:docPr id="135294983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anchor>
        </w:drawing>
      </w:r>
    </w:p>
    <w:p w14:paraId="4CD0FF05" w14:textId="3668C781" w:rsidR="00317DD2" w:rsidRDefault="004260C0" w:rsidP="00617338">
      <w:pPr>
        <w:rPr>
          <w:color w:val="FF0000"/>
          <w:sz w:val="28"/>
          <w:szCs w:val="28"/>
        </w:rPr>
      </w:pPr>
      <w:r>
        <w:rPr>
          <w:color w:val="FF0000"/>
          <w:sz w:val="28"/>
          <w:szCs w:val="28"/>
        </w:rPr>
        <w:t>Flexsygeplejersker og samarbejde</w:t>
      </w:r>
    </w:p>
    <w:p w14:paraId="08D4450D" w14:textId="77777777" w:rsidR="00317DD2" w:rsidRDefault="00317DD2" w:rsidP="00317DD2">
      <w:pPr>
        <w:rPr>
          <w:color w:val="000000" w:themeColor="text1"/>
          <w:szCs w:val="22"/>
        </w:rPr>
      </w:pPr>
    </w:p>
    <w:p w14:paraId="4971E771" w14:textId="77777777" w:rsidR="004260C0" w:rsidRDefault="00317DD2" w:rsidP="00317DD2">
      <w:pPr>
        <w:rPr>
          <w:color w:val="000000" w:themeColor="text1"/>
          <w:sz w:val="20"/>
          <w:szCs w:val="20"/>
        </w:rPr>
      </w:pPr>
      <w:r w:rsidRPr="00027F14">
        <w:rPr>
          <w:color w:val="000000" w:themeColor="text1"/>
          <w:sz w:val="20"/>
          <w:szCs w:val="20"/>
        </w:rPr>
        <w:t xml:space="preserve">Tirsdag den </w:t>
      </w:r>
      <w:r w:rsidR="004260C0">
        <w:rPr>
          <w:color w:val="000000" w:themeColor="text1"/>
          <w:sz w:val="20"/>
          <w:szCs w:val="20"/>
        </w:rPr>
        <w:t>21</w:t>
      </w:r>
      <w:r w:rsidRPr="00027F14">
        <w:rPr>
          <w:color w:val="000000" w:themeColor="text1"/>
          <w:sz w:val="20"/>
          <w:szCs w:val="20"/>
        </w:rPr>
        <w:t xml:space="preserve">. </w:t>
      </w:r>
      <w:r w:rsidR="004260C0">
        <w:rPr>
          <w:color w:val="000000" w:themeColor="text1"/>
          <w:sz w:val="20"/>
          <w:szCs w:val="20"/>
        </w:rPr>
        <w:t xml:space="preserve">april </w:t>
      </w:r>
      <w:r w:rsidRPr="00027F14">
        <w:rPr>
          <w:color w:val="000000" w:themeColor="text1"/>
          <w:sz w:val="20"/>
          <w:szCs w:val="20"/>
        </w:rPr>
        <w:t xml:space="preserve">holdt kredsbestyrelsen møde med fokus på et par </w:t>
      </w:r>
      <w:r w:rsidR="004260C0">
        <w:rPr>
          <w:color w:val="000000" w:themeColor="text1"/>
          <w:sz w:val="20"/>
          <w:szCs w:val="20"/>
        </w:rPr>
        <w:t>forskellige emner, der er vigtige at sætte en kurs for i kredsens arbejde for medlemmerne</w:t>
      </w:r>
      <w:r w:rsidRPr="00027F14">
        <w:rPr>
          <w:color w:val="000000" w:themeColor="text1"/>
          <w:sz w:val="20"/>
          <w:szCs w:val="20"/>
        </w:rPr>
        <w:t xml:space="preserve">. </w:t>
      </w:r>
      <w:r w:rsidR="004260C0">
        <w:rPr>
          <w:color w:val="000000" w:themeColor="text1"/>
          <w:sz w:val="20"/>
          <w:szCs w:val="20"/>
        </w:rPr>
        <w:t>For hvordan sikrer vi medlemmerne oplever DSR som et attraktivt fælles uanset om man er leder, medarbejder eller studerende? Det havde vi besøg fra lederforeningen og SLS til en drøftelse af, præcis som der også blev delt perspektiver på de såkaldte ”Flexstillinger” der eksisterer på Regionshospitalet i Gødstrup.</w:t>
      </w:r>
    </w:p>
    <w:p w14:paraId="7A6AF1DA" w14:textId="77777777" w:rsidR="004260C0" w:rsidRDefault="004260C0" w:rsidP="00317DD2">
      <w:pPr>
        <w:rPr>
          <w:color w:val="000000" w:themeColor="text1"/>
          <w:sz w:val="20"/>
          <w:szCs w:val="20"/>
        </w:rPr>
      </w:pPr>
    </w:p>
    <w:p w14:paraId="61F724FD" w14:textId="380A1F24" w:rsidR="00027F14" w:rsidRPr="00027F14" w:rsidRDefault="004260C0" w:rsidP="00317DD2">
      <w:pPr>
        <w:rPr>
          <w:color w:val="000000" w:themeColor="text1"/>
          <w:sz w:val="20"/>
          <w:szCs w:val="20"/>
        </w:rPr>
      </w:pPr>
      <w:r>
        <w:rPr>
          <w:color w:val="000000" w:themeColor="text1"/>
          <w:sz w:val="20"/>
          <w:szCs w:val="20"/>
        </w:rPr>
        <w:t xml:space="preserve">De to kredsbestyrelsesmedlemmer Lotte Højriis og Pernille Dahl Schmidt fortæller. </w:t>
      </w:r>
      <w:r w:rsidR="00317DD2" w:rsidRPr="00027F14">
        <w:rPr>
          <w:color w:val="000000" w:themeColor="text1"/>
          <w:sz w:val="20"/>
          <w:szCs w:val="20"/>
        </w:rPr>
        <w:t xml:space="preserve"> </w:t>
      </w:r>
    </w:p>
    <w:p w14:paraId="0B61DA92" w14:textId="440ABE59" w:rsidR="00317DD2" w:rsidRPr="00027F14" w:rsidRDefault="00317DD2" w:rsidP="00317DD2">
      <w:pPr>
        <w:rPr>
          <w:color w:val="000000" w:themeColor="text1"/>
          <w:sz w:val="20"/>
          <w:szCs w:val="20"/>
        </w:rPr>
      </w:pPr>
    </w:p>
    <w:p w14:paraId="0FA151D0" w14:textId="77777777" w:rsidR="00F539D8" w:rsidRDefault="004260C0" w:rsidP="00317DD2">
      <w:pPr>
        <w:pStyle w:val="Listeafsnit"/>
        <w:numPr>
          <w:ilvl w:val="0"/>
          <w:numId w:val="16"/>
        </w:numPr>
        <w:rPr>
          <w:color w:val="000000" w:themeColor="text1"/>
          <w:sz w:val="20"/>
          <w:szCs w:val="20"/>
        </w:rPr>
      </w:pPr>
      <w:r>
        <w:rPr>
          <w:color w:val="000000" w:themeColor="text1"/>
          <w:sz w:val="20"/>
          <w:szCs w:val="20"/>
        </w:rPr>
        <w:t>Vi havde besøg af Alexander Albæk Johansen, forretningsu</w:t>
      </w:r>
      <w:r w:rsidR="00F539D8">
        <w:rPr>
          <w:color w:val="000000" w:themeColor="text1"/>
          <w:sz w:val="20"/>
          <w:szCs w:val="20"/>
        </w:rPr>
        <w:t>d</w:t>
      </w:r>
      <w:r>
        <w:rPr>
          <w:color w:val="000000" w:themeColor="text1"/>
          <w:sz w:val="20"/>
          <w:szCs w:val="20"/>
        </w:rPr>
        <w:t>valgsmedlem i SLS, og studerende på VIA i Horsens. Det var inspirerende at høre, hvordan de arbejder for de studerende og aktuelt er vildt dygtige til</w:t>
      </w:r>
      <w:r w:rsidR="00F539D8">
        <w:rPr>
          <w:color w:val="000000" w:themeColor="text1"/>
          <w:sz w:val="20"/>
          <w:szCs w:val="20"/>
        </w:rPr>
        <w:t xml:space="preserve"> at få de studerende ind i vores fællesskab. Det blev til en god snak om, hvordan vi bedst sørger for at fortsætte med at være relevante og synlige, når medlemmerne går fra studerende til sygeplejersker. Her kan vi helt sikkert lære af hinanden, fortæller Lotte Højriis og Pernille Dahl Schmidt. </w:t>
      </w:r>
    </w:p>
    <w:p w14:paraId="526F0572" w14:textId="77777777" w:rsidR="00F539D8" w:rsidRDefault="00F539D8" w:rsidP="00F539D8">
      <w:pPr>
        <w:ind w:left="360"/>
        <w:rPr>
          <w:color w:val="000000" w:themeColor="text1"/>
          <w:sz w:val="20"/>
          <w:szCs w:val="20"/>
        </w:rPr>
      </w:pPr>
    </w:p>
    <w:p w14:paraId="1DC789DC" w14:textId="38A23888" w:rsidR="00F539D8" w:rsidRDefault="00F539D8" w:rsidP="00F539D8">
      <w:pPr>
        <w:ind w:left="360"/>
        <w:rPr>
          <w:color w:val="000000" w:themeColor="text1"/>
          <w:sz w:val="20"/>
          <w:szCs w:val="20"/>
        </w:rPr>
      </w:pPr>
      <w:r>
        <w:rPr>
          <w:color w:val="000000" w:themeColor="text1"/>
          <w:sz w:val="20"/>
          <w:szCs w:val="20"/>
        </w:rPr>
        <w:t xml:space="preserve">I forlængelse af besøget fra SLS kom også lederforeningen på besøg anført af deres nyvalgte </w:t>
      </w:r>
      <w:proofErr w:type="spellStart"/>
      <w:r>
        <w:rPr>
          <w:color w:val="000000" w:themeColor="text1"/>
          <w:sz w:val="20"/>
          <w:szCs w:val="20"/>
        </w:rPr>
        <w:t>forperson</w:t>
      </w:r>
      <w:proofErr w:type="spellEnd"/>
      <w:r>
        <w:rPr>
          <w:color w:val="000000" w:themeColor="text1"/>
          <w:sz w:val="20"/>
          <w:szCs w:val="20"/>
        </w:rPr>
        <w:t xml:space="preserve">, Christian </w:t>
      </w:r>
      <w:proofErr w:type="spellStart"/>
      <w:r>
        <w:rPr>
          <w:color w:val="000000" w:themeColor="text1"/>
          <w:sz w:val="20"/>
          <w:szCs w:val="20"/>
        </w:rPr>
        <w:t>Morhordst</w:t>
      </w:r>
      <w:proofErr w:type="spellEnd"/>
      <w:r>
        <w:rPr>
          <w:color w:val="000000" w:themeColor="text1"/>
          <w:sz w:val="20"/>
          <w:szCs w:val="20"/>
        </w:rPr>
        <w:t xml:space="preserve">. Med var også </w:t>
      </w:r>
      <w:proofErr w:type="spellStart"/>
      <w:r>
        <w:rPr>
          <w:color w:val="000000" w:themeColor="text1"/>
          <w:sz w:val="20"/>
          <w:szCs w:val="20"/>
        </w:rPr>
        <w:t>næstforperson</w:t>
      </w:r>
      <w:proofErr w:type="spellEnd"/>
      <w:r>
        <w:rPr>
          <w:color w:val="000000" w:themeColor="text1"/>
          <w:sz w:val="20"/>
          <w:szCs w:val="20"/>
        </w:rPr>
        <w:t xml:space="preserve"> Marie Rosbjerg samt de to valgte medlemmer af lederforeningens bestyrelse i valgkreds </w:t>
      </w:r>
      <w:proofErr w:type="spellStart"/>
      <w:r>
        <w:rPr>
          <w:color w:val="000000" w:themeColor="text1"/>
          <w:sz w:val="20"/>
          <w:szCs w:val="20"/>
        </w:rPr>
        <w:t>midtjylland</w:t>
      </w:r>
      <w:proofErr w:type="spellEnd"/>
      <w:r>
        <w:rPr>
          <w:color w:val="000000" w:themeColor="text1"/>
          <w:sz w:val="20"/>
          <w:szCs w:val="20"/>
        </w:rPr>
        <w:t xml:space="preserve"> Ann </w:t>
      </w:r>
      <w:proofErr w:type="spellStart"/>
      <w:r>
        <w:rPr>
          <w:color w:val="000000" w:themeColor="text1"/>
          <w:sz w:val="20"/>
          <w:szCs w:val="20"/>
        </w:rPr>
        <w:t>Fredborg</w:t>
      </w:r>
      <w:proofErr w:type="spellEnd"/>
      <w:r>
        <w:rPr>
          <w:color w:val="000000" w:themeColor="text1"/>
          <w:sz w:val="20"/>
          <w:szCs w:val="20"/>
        </w:rPr>
        <w:t xml:space="preserve"> og Dorthe Goul Pedersen. </w:t>
      </w:r>
    </w:p>
    <w:p w14:paraId="3D90CD61" w14:textId="77777777" w:rsidR="00F539D8" w:rsidRPr="00F539D8" w:rsidRDefault="00F539D8" w:rsidP="00F539D8">
      <w:pPr>
        <w:rPr>
          <w:color w:val="000000" w:themeColor="text1"/>
          <w:sz w:val="20"/>
          <w:szCs w:val="20"/>
        </w:rPr>
      </w:pPr>
    </w:p>
    <w:p w14:paraId="6B3535B8" w14:textId="56C20881" w:rsidR="00317DD2" w:rsidRDefault="00155272" w:rsidP="00317DD2">
      <w:pPr>
        <w:pStyle w:val="Listeafsnit"/>
        <w:numPr>
          <w:ilvl w:val="0"/>
          <w:numId w:val="16"/>
        </w:numPr>
        <w:rPr>
          <w:color w:val="000000" w:themeColor="text1"/>
          <w:sz w:val="20"/>
          <w:szCs w:val="20"/>
        </w:rPr>
      </w:pPr>
      <w:r>
        <w:rPr>
          <w:color w:val="000000" w:themeColor="text1"/>
          <w:sz w:val="20"/>
          <w:szCs w:val="20"/>
        </w:rPr>
        <w:t xml:space="preserve">Det var rart at få en god dialog med den nyvalgte ledelse i Lederforeningen. Præcis som med kredsens samarbejde med SLS, er det vigtigt også at få skabt en rød tråd i vores organisation omkring ledere. For som vi også kom frem til, så er der flere steder hvor vi oplagt kan samarbejde for at være en attraktiv organisation at være en del af som leder, fortæller de to kredsbestyrelsesmedlemmer. </w:t>
      </w:r>
    </w:p>
    <w:p w14:paraId="12F568AD" w14:textId="77777777" w:rsidR="00155272" w:rsidRDefault="00155272" w:rsidP="00155272">
      <w:pPr>
        <w:rPr>
          <w:color w:val="000000" w:themeColor="text1"/>
          <w:sz w:val="20"/>
          <w:szCs w:val="20"/>
        </w:rPr>
      </w:pPr>
    </w:p>
    <w:p w14:paraId="7C3AC5FA" w14:textId="5B925D77" w:rsidR="00155272" w:rsidRPr="00155272" w:rsidRDefault="00155272" w:rsidP="00155272">
      <w:pPr>
        <w:rPr>
          <w:b/>
          <w:bCs/>
          <w:color w:val="000000" w:themeColor="text1"/>
          <w:sz w:val="20"/>
          <w:szCs w:val="20"/>
        </w:rPr>
      </w:pPr>
      <w:r w:rsidRPr="00155272">
        <w:rPr>
          <w:b/>
          <w:bCs/>
          <w:color w:val="000000" w:themeColor="text1"/>
          <w:sz w:val="20"/>
          <w:szCs w:val="20"/>
        </w:rPr>
        <w:t>Flexsygeplejersker til debat</w:t>
      </w:r>
    </w:p>
    <w:p w14:paraId="68CB9C91" w14:textId="6B495321" w:rsidR="00317DD2" w:rsidRDefault="00317DD2" w:rsidP="00317DD2">
      <w:pPr>
        <w:rPr>
          <w:color w:val="000000" w:themeColor="text1"/>
          <w:sz w:val="20"/>
          <w:szCs w:val="20"/>
        </w:rPr>
      </w:pPr>
    </w:p>
    <w:p w14:paraId="5A55E120" w14:textId="7637AC72" w:rsidR="00155272" w:rsidRDefault="00155272" w:rsidP="00317DD2">
      <w:pPr>
        <w:rPr>
          <w:color w:val="000000" w:themeColor="text1"/>
          <w:sz w:val="20"/>
          <w:szCs w:val="20"/>
        </w:rPr>
      </w:pPr>
      <w:r>
        <w:rPr>
          <w:color w:val="000000" w:themeColor="text1"/>
          <w:sz w:val="20"/>
          <w:szCs w:val="20"/>
        </w:rPr>
        <w:t>En ansøgning om etablering af endnu en flexaftale på Regionshospitalet i Gødstrup blev behandlet af kredsbestyrelsen. Den eksisterende aftale på mave- tarmkirurgisk afdeling gør, at de ansatte sygeplejersker med en norm på 37 timer</w:t>
      </w:r>
      <w:r w:rsidR="00DC621B">
        <w:rPr>
          <w:color w:val="000000" w:themeColor="text1"/>
          <w:sz w:val="20"/>
          <w:szCs w:val="20"/>
        </w:rPr>
        <w:t>,</w:t>
      </w:r>
      <w:r>
        <w:rPr>
          <w:color w:val="000000" w:themeColor="text1"/>
          <w:sz w:val="20"/>
          <w:szCs w:val="20"/>
        </w:rPr>
        <w:t xml:space="preserve"> max må arbejde 28 timer pr. uge i gennemsnit over en normperiode på 12 uger. Til gengæld skal sygeplejersken være til rådighed ved telefonen hver arbejdsdag mellem 06.00 og 15.20. </w:t>
      </w:r>
    </w:p>
    <w:p w14:paraId="28108E5F" w14:textId="77777777" w:rsidR="00155272" w:rsidRDefault="00155272" w:rsidP="00317DD2">
      <w:pPr>
        <w:rPr>
          <w:color w:val="000000" w:themeColor="text1"/>
          <w:sz w:val="20"/>
          <w:szCs w:val="20"/>
        </w:rPr>
      </w:pPr>
    </w:p>
    <w:p w14:paraId="162AEB7A" w14:textId="7D98FD73" w:rsidR="00155272" w:rsidRDefault="00155272" w:rsidP="00155272">
      <w:pPr>
        <w:pStyle w:val="Listeafsnit"/>
        <w:numPr>
          <w:ilvl w:val="0"/>
          <w:numId w:val="16"/>
        </w:numPr>
        <w:rPr>
          <w:color w:val="000000" w:themeColor="text1"/>
          <w:sz w:val="20"/>
          <w:szCs w:val="20"/>
        </w:rPr>
      </w:pPr>
      <w:r>
        <w:rPr>
          <w:color w:val="000000" w:themeColor="text1"/>
          <w:sz w:val="20"/>
          <w:szCs w:val="20"/>
        </w:rPr>
        <w:t xml:space="preserve">Vi drøftede den indkomne ansøgning, hvor vi som kredsbestyrelse havde mange refleksioner om at godkende endnu flexaftale. </w:t>
      </w:r>
      <w:r w:rsidR="00DC621B">
        <w:rPr>
          <w:color w:val="000000" w:themeColor="text1"/>
          <w:sz w:val="20"/>
          <w:szCs w:val="20"/>
        </w:rPr>
        <w:t xml:space="preserve">Der var forhold i afdelingen der gjorde, at der skulle kigges yderligere på ansøgningen inden vi som kredsbestyrelse kunne tage endelig stilling. Sagen tages derfor op igen på et senere møde. </w:t>
      </w:r>
    </w:p>
    <w:p w14:paraId="7D1613F6" w14:textId="77777777" w:rsidR="00155272" w:rsidRDefault="00155272" w:rsidP="00155272">
      <w:pPr>
        <w:pStyle w:val="Listeafsnit"/>
        <w:rPr>
          <w:color w:val="000000" w:themeColor="text1"/>
          <w:sz w:val="20"/>
          <w:szCs w:val="20"/>
        </w:rPr>
      </w:pPr>
    </w:p>
    <w:p w14:paraId="090C671D" w14:textId="6674053A" w:rsidR="00155272" w:rsidRPr="00155272" w:rsidRDefault="00155272" w:rsidP="00155272">
      <w:pPr>
        <w:rPr>
          <w:color w:val="000000" w:themeColor="text1"/>
          <w:sz w:val="20"/>
          <w:szCs w:val="20"/>
        </w:rPr>
      </w:pPr>
      <w:r>
        <w:rPr>
          <w:color w:val="000000" w:themeColor="text1"/>
          <w:sz w:val="20"/>
          <w:szCs w:val="20"/>
        </w:rPr>
        <w:t>Udover disse emner blev der også taget hul på strategisk planlægning af folkemødet og drøftet 1.Maj.</w:t>
      </w:r>
    </w:p>
    <w:p w14:paraId="5CB0BAF2" w14:textId="77777777" w:rsidR="00317DD2" w:rsidRPr="00027F14" w:rsidRDefault="00317DD2" w:rsidP="00317DD2">
      <w:pPr>
        <w:rPr>
          <w:color w:val="000000" w:themeColor="text1"/>
          <w:sz w:val="20"/>
          <w:szCs w:val="20"/>
        </w:rPr>
      </w:pPr>
    </w:p>
    <w:p w14:paraId="0300C8DC" w14:textId="2243955F" w:rsidR="00317DD2" w:rsidRPr="00027F14" w:rsidRDefault="00617338" w:rsidP="00317DD2">
      <w:pPr>
        <w:rPr>
          <w:sz w:val="20"/>
          <w:szCs w:val="20"/>
        </w:rPr>
      </w:pPr>
      <w:r>
        <w:rPr>
          <w:sz w:val="20"/>
          <w:szCs w:val="20"/>
        </w:rPr>
        <w:t>April 2026</w:t>
      </w:r>
      <w:r w:rsidR="00317DD2" w:rsidRPr="00027F14">
        <w:rPr>
          <w:sz w:val="20"/>
          <w:szCs w:val="20"/>
        </w:rPr>
        <w:tab/>
      </w:r>
      <w:r w:rsidR="00317DD2" w:rsidRPr="00027F14">
        <w:rPr>
          <w:sz w:val="20"/>
          <w:szCs w:val="20"/>
        </w:rPr>
        <w:tab/>
      </w:r>
      <w:r w:rsidR="00317DD2" w:rsidRPr="00027F14">
        <w:rPr>
          <w:sz w:val="20"/>
          <w:szCs w:val="20"/>
        </w:rPr>
        <w:tab/>
      </w:r>
      <w:r w:rsidR="00317DD2" w:rsidRPr="00027F14">
        <w:rPr>
          <w:sz w:val="20"/>
          <w:szCs w:val="20"/>
        </w:rPr>
        <w:tab/>
      </w:r>
      <w:r w:rsidR="00317DD2" w:rsidRPr="00027F14">
        <w:rPr>
          <w:sz w:val="20"/>
          <w:szCs w:val="20"/>
        </w:rPr>
        <w:tab/>
        <w:t xml:space="preserve"> </w:t>
      </w:r>
      <w:r w:rsidR="00317DD2" w:rsidRPr="00027F14">
        <w:rPr>
          <w:noProof/>
          <w:sz w:val="20"/>
          <w:szCs w:val="20"/>
        </w:rPr>
        <w:drawing>
          <wp:inline distT="0" distB="0" distL="0" distR="0" wp14:anchorId="4520B6C2" wp14:editId="1310175B">
            <wp:extent cx="1543050" cy="3048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304800"/>
                    </a:xfrm>
                    <a:prstGeom prst="rect">
                      <a:avLst/>
                    </a:prstGeom>
                    <a:noFill/>
                    <a:ln>
                      <a:noFill/>
                    </a:ln>
                  </pic:spPr>
                </pic:pic>
              </a:graphicData>
            </a:graphic>
          </wp:inline>
        </w:drawing>
      </w:r>
    </w:p>
    <w:p w14:paraId="0F5003CC" w14:textId="77777777" w:rsidR="00A05C55" w:rsidRPr="00027F14" w:rsidRDefault="00A05C55" w:rsidP="00052F68">
      <w:pPr>
        <w:rPr>
          <w:sz w:val="20"/>
          <w:szCs w:val="20"/>
        </w:rPr>
      </w:pPr>
    </w:p>
    <w:sectPr w:rsidR="00A05C55" w:rsidRPr="00027F14" w:rsidSect="00823E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522C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C4AE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2AD6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8AA1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22CD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AD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00E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EE8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00DE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CA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82445"/>
    <w:multiLevelType w:val="hybridMultilevel"/>
    <w:tmpl w:val="58FC5810"/>
    <w:lvl w:ilvl="0" w:tplc="D3C6F4A8">
      <w:start w:val="15"/>
      <w:numFmt w:val="bullet"/>
      <w:lvlText w:val="-"/>
      <w:lvlJc w:val="left"/>
      <w:pPr>
        <w:ind w:left="720" w:hanging="360"/>
      </w:pPr>
      <w:rPr>
        <w:rFonts w:ascii="Palatino Linotype" w:eastAsia="Times New Roman" w:hAnsi="Palatino Linotype" w:cs="Times New Roman" w:hint="default"/>
        <w:color w:val="4472C4"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0117416"/>
    <w:multiLevelType w:val="hybridMultilevel"/>
    <w:tmpl w:val="3E884CFA"/>
    <w:lvl w:ilvl="0" w:tplc="5A361B14">
      <w:start w:val="15"/>
      <w:numFmt w:val="bullet"/>
      <w:lvlText w:val="-"/>
      <w:lvlJc w:val="left"/>
      <w:pPr>
        <w:ind w:left="720" w:hanging="360"/>
      </w:pPr>
      <w:rPr>
        <w:rFonts w:ascii="Palatino Linotype" w:eastAsia="Times New Roman" w:hAnsi="Palatino Linotype"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EBD37E9"/>
    <w:multiLevelType w:val="multilevel"/>
    <w:tmpl w:val="7AF814A0"/>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1418"/>
        </w:tabs>
        <w:ind w:left="1418" w:hanging="851"/>
      </w:pPr>
      <w:rPr>
        <w:rFonts w:hint="default"/>
        <w:b/>
        <w:i w:val="0"/>
      </w:rPr>
    </w:lvl>
    <w:lvl w:ilvl="2">
      <w:start w:val="1"/>
      <w:numFmt w:val="decimal"/>
      <w:lvlText w:val="%1.%2.%3"/>
      <w:lvlJc w:val="left"/>
      <w:pPr>
        <w:tabs>
          <w:tab w:val="num" w:pos="1985"/>
        </w:tabs>
        <w:ind w:left="1985" w:hanging="567"/>
      </w:pPr>
      <w:rPr>
        <w:rFonts w:hint="default"/>
        <w:b w:val="0"/>
      </w:rPr>
    </w:lvl>
    <w:lvl w:ilvl="3">
      <w:start w:val="1"/>
      <w:numFmt w:val="decimal"/>
      <w:lvlRestart w:val="2"/>
      <w:lvlText w:val="%41.1"/>
      <w:lvlJc w:val="left"/>
      <w:pPr>
        <w:tabs>
          <w:tab w:val="num" w:pos="1418"/>
        </w:tabs>
        <w:ind w:left="1418" w:hanging="851"/>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4E6B32"/>
    <w:multiLevelType w:val="hybridMultilevel"/>
    <w:tmpl w:val="A87C1A84"/>
    <w:lvl w:ilvl="0" w:tplc="4CBE7584">
      <w:numFmt w:val="bullet"/>
      <w:lvlText w:val="-"/>
      <w:lvlJc w:val="left"/>
      <w:pPr>
        <w:ind w:left="720" w:hanging="360"/>
      </w:pPr>
      <w:rPr>
        <w:rFonts w:ascii="Palatino Linotype" w:eastAsia="Times New Roman" w:hAnsi="Palatino Linotype"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4172735">
    <w:abstractNumId w:val="9"/>
  </w:num>
  <w:num w:numId="2" w16cid:durableId="2131166906">
    <w:abstractNumId w:val="7"/>
  </w:num>
  <w:num w:numId="3" w16cid:durableId="586042706">
    <w:abstractNumId w:val="6"/>
  </w:num>
  <w:num w:numId="4" w16cid:durableId="1834030228">
    <w:abstractNumId w:val="5"/>
  </w:num>
  <w:num w:numId="5" w16cid:durableId="1881673946">
    <w:abstractNumId w:val="4"/>
  </w:num>
  <w:num w:numId="6" w16cid:durableId="1924298070">
    <w:abstractNumId w:val="8"/>
  </w:num>
  <w:num w:numId="7" w16cid:durableId="561060903">
    <w:abstractNumId w:val="3"/>
  </w:num>
  <w:num w:numId="8" w16cid:durableId="831601624">
    <w:abstractNumId w:val="2"/>
  </w:num>
  <w:num w:numId="9" w16cid:durableId="1838839821">
    <w:abstractNumId w:val="1"/>
  </w:num>
  <w:num w:numId="10" w16cid:durableId="1143278265">
    <w:abstractNumId w:val="0"/>
  </w:num>
  <w:num w:numId="11" w16cid:durableId="1503665078">
    <w:abstractNumId w:val="12"/>
  </w:num>
  <w:num w:numId="12" w16cid:durableId="2109084689">
    <w:abstractNumId w:val="12"/>
  </w:num>
  <w:num w:numId="13" w16cid:durableId="1035078091">
    <w:abstractNumId w:val="12"/>
  </w:num>
  <w:num w:numId="14" w16cid:durableId="1657800023">
    <w:abstractNumId w:val="11"/>
  </w:num>
  <w:num w:numId="15" w16cid:durableId="1761369690">
    <w:abstractNumId w:val="10"/>
  </w:num>
  <w:num w:numId="16" w16cid:durableId="1677925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D2"/>
    <w:rsid w:val="00027F14"/>
    <w:rsid w:val="00052F68"/>
    <w:rsid w:val="00072F5B"/>
    <w:rsid w:val="00155272"/>
    <w:rsid w:val="002C7C52"/>
    <w:rsid w:val="00317DD2"/>
    <w:rsid w:val="003E6943"/>
    <w:rsid w:val="004260C0"/>
    <w:rsid w:val="004F3AEA"/>
    <w:rsid w:val="005B42BD"/>
    <w:rsid w:val="005E7122"/>
    <w:rsid w:val="0061614C"/>
    <w:rsid w:val="00617338"/>
    <w:rsid w:val="006542CB"/>
    <w:rsid w:val="00665F25"/>
    <w:rsid w:val="00670D19"/>
    <w:rsid w:val="006C5193"/>
    <w:rsid w:val="00704F48"/>
    <w:rsid w:val="0071313C"/>
    <w:rsid w:val="00823E3E"/>
    <w:rsid w:val="00826813"/>
    <w:rsid w:val="00A03314"/>
    <w:rsid w:val="00A05C55"/>
    <w:rsid w:val="00B22C5D"/>
    <w:rsid w:val="00B24E5C"/>
    <w:rsid w:val="00BA10E4"/>
    <w:rsid w:val="00C37632"/>
    <w:rsid w:val="00C42C1F"/>
    <w:rsid w:val="00C444BA"/>
    <w:rsid w:val="00C53F0C"/>
    <w:rsid w:val="00C666EB"/>
    <w:rsid w:val="00D91D15"/>
    <w:rsid w:val="00DA392F"/>
    <w:rsid w:val="00DC621B"/>
    <w:rsid w:val="00E22B9A"/>
    <w:rsid w:val="00E97C41"/>
    <w:rsid w:val="00ED152A"/>
    <w:rsid w:val="00EE776A"/>
    <w:rsid w:val="00F539D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793F4"/>
  <w15:chartTrackingRefBased/>
  <w15:docId w15:val="{62EBA24C-F933-42F8-B4A0-07CCED6C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DD2"/>
    <w:rPr>
      <w:rFonts w:ascii="Palatino Linotype" w:hAnsi="Palatino Linotype"/>
      <w:sz w:val="22"/>
      <w:szCs w:val="24"/>
    </w:rPr>
  </w:style>
  <w:style w:type="paragraph" w:styleId="Overskrift1">
    <w:name w:val="heading 1"/>
    <w:basedOn w:val="Normal"/>
    <w:next w:val="Normal"/>
    <w:qFormat/>
    <w:rsid w:val="00BA10E4"/>
    <w:pPr>
      <w:keepNext/>
      <w:spacing w:before="240" w:after="60"/>
      <w:outlineLvl w:val="0"/>
    </w:pPr>
    <w:rPr>
      <w:rFonts w:cs="Arial"/>
      <w:b/>
      <w:bCs/>
      <w:kern w:val="32"/>
      <w:sz w:val="32"/>
      <w:szCs w:val="32"/>
    </w:rPr>
  </w:style>
  <w:style w:type="paragraph" w:styleId="Overskrift2">
    <w:name w:val="heading 2"/>
    <w:basedOn w:val="Normal"/>
    <w:next w:val="Normal"/>
    <w:qFormat/>
    <w:rsid w:val="006542CB"/>
    <w:pPr>
      <w:keepNext/>
      <w:spacing w:before="240" w:after="60"/>
      <w:outlineLvl w:val="1"/>
    </w:pPr>
    <w:rPr>
      <w:rFonts w:cs="Arial"/>
      <w:b/>
      <w:bCs/>
      <w:iCs/>
      <w:sz w:val="28"/>
      <w:szCs w:val="28"/>
    </w:rPr>
  </w:style>
  <w:style w:type="paragraph" w:styleId="Overskrift3">
    <w:name w:val="heading 3"/>
    <w:basedOn w:val="Normal"/>
    <w:next w:val="Normal"/>
    <w:qFormat/>
    <w:rsid w:val="00BA10E4"/>
    <w:pPr>
      <w:keepNext/>
      <w:spacing w:before="240" w:after="60"/>
      <w:outlineLvl w:val="2"/>
    </w:pPr>
    <w:rPr>
      <w:rFonts w:cs="Arial"/>
      <w:b/>
      <w:bCs/>
      <w:sz w:val="26"/>
      <w:szCs w:val="26"/>
    </w:rPr>
  </w:style>
  <w:style w:type="paragraph" w:styleId="Overskrift4">
    <w:name w:val="heading 4"/>
    <w:basedOn w:val="Normal"/>
    <w:next w:val="Normal"/>
    <w:qFormat/>
    <w:rsid w:val="00C666EB"/>
    <w:pPr>
      <w:keepNext/>
      <w:spacing w:before="240" w:after="60"/>
      <w:outlineLvl w:val="3"/>
    </w:pPr>
    <w:rPr>
      <w:b/>
      <w:bCs/>
      <w:sz w:val="26"/>
      <w:szCs w:val="28"/>
    </w:rPr>
  </w:style>
  <w:style w:type="paragraph" w:styleId="Overskrift6">
    <w:name w:val="heading 6"/>
    <w:basedOn w:val="Normal"/>
    <w:next w:val="Normal"/>
    <w:qFormat/>
    <w:rsid w:val="00823E3E"/>
    <w:pPr>
      <w:spacing w:before="240" w:after="60"/>
      <w:outlineLvl w:val="5"/>
    </w:pPr>
    <w:rPr>
      <w:b/>
      <w:bCs/>
      <w:szCs w:val="22"/>
    </w:rPr>
  </w:style>
  <w:style w:type="paragraph" w:styleId="Overskrift7">
    <w:name w:val="heading 7"/>
    <w:basedOn w:val="Normal"/>
    <w:next w:val="Normal"/>
    <w:qFormat/>
    <w:rsid w:val="00C666EB"/>
    <w:pPr>
      <w:spacing w:before="240" w:after="60"/>
      <w:outlineLvl w:val="6"/>
    </w:pPr>
  </w:style>
  <w:style w:type="paragraph" w:styleId="Overskrift8">
    <w:name w:val="heading 8"/>
    <w:basedOn w:val="Normal"/>
    <w:next w:val="Normal"/>
    <w:qFormat/>
    <w:rsid w:val="00C666EB"/>
    <w:pPr>
      <w:spacing w:before="240" w:after="60"/>
      <w:outlineLvl w:val="7"/>
    </w:pPr>
    <w:rPr>
      <w:i/>
      <w:iCs/>
    </w:rPr>
  </w:style>
  <w:style w:type="paragraph" w:styleId="Overskrift9">
    <w:name w:val="heading 9"/>
    <w:basedOn w:val="Normal"/>
    <w:next w:val="Normal"/>
    <w:qFormat/>
    <w:rsid w:val="00823E3E"/>
    <w:pPr>
      <w:spacing w:before="240" w:after="60"/>
      <w:outlineLvl w:val="8"/>
    </w:pPr>
    <w:rPr>
      <w:rFonts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semiHidden/>
    <w:rsid w:val="006C5193"/>
    <w:pPr>
      <w:tabs>
        <w:tab w:val="center" w:pos="4536"/>
        <w:tab w:val="right" w:pos="9072"/>
      </w:tabs>
    </w:pPr>
  </w:style>
  <w:style w:type="paragraph" w:styleId="Sidehoved">
    <w:name w:val="header"/>
    <w:basedOn w:val="Normal"/>
    <w:semiHidden/>
    <w:rsid w:val="003E6943"/>
    <w:pPr>
      <w:tabs>
        <w:tab w:val="center" w:pos="4536"/>
        <w:tab w:val="right" w:pos="9072"/>
      </w:tabs>
    </w:pPr>
  </w:style>
  <w:style w:type="paragraph" w:customStyle="1" w:styleId="Bilagstegn">
    <w:name w:val="Bilagstegn"/>
    <w:basedOn w:val="Normal"/>
    <w:next w:val="Normal"/>
    <w:rsid w:val="00C37632"/>
    <w:pPr>
      <w:ind w:hanging="851"/>
    </w:pPr>
  </w:style>
  <w:style w:type="paragraph" w:styleId="Listeafsnit">
    <w:name w:val="List Paragraph"/>
    <w:basedOn w:val="Normal"/>
    <w:uiPriority w:val="34"/>
    <w:qFormat/>
    <w:rsid w:val="00317DD2"/>
    <w:pPr>
      <w:ind w:left="720"/>
      <w:contextualSpacing/>
    </w:pPr>
  </w:style>
  <w:style w:type="paragraph" w:styleId="Billedtekst">
    <w:name w:val="caption"/>
    <w:basedOn w:val="Normal"/>
    <w:next w:val="Normal"/>
    <w:uiPriority w:val="35"/>
    <w:unhideWhenUsed/>
    <w:qFormat/>
    <w:rsid w:val="00317DD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f470359b-961a-4521-b91c-187648ccb9a8@eurprd02.prod.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2276</Characters>
  <Application>Microsoft Office Word</Application>
  <DocSecurity>4</DocSecurity>
  <Lines>47</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Colstrup Vinkel</dc:creator>
  <cp:keywords/>
  <dc:description/>
  <cp:lastModifiedBy>Per Colstrup Vinkel</cp:lastModifiedBy>
  <cp:revision>2</cp:revision>
  <dcterms:created xsi:type="dcterms:W3CDTF">2026-04-27T06:29:00Z</dcterms:created>
  <dcterms:modified xsi:type="dcterms:W3CDTF">2026-04-27T06:29:00Z</dcterms:modified>
</cp:coreProperties>
</file>