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1DBE" w14:textId="189514FB" w:rsidR="00C01623" w:rsidRPr="003C6E2B" w:rsidRDefault="0067250B" w:rsidP="00C01623">
      <w:pPr>
        <w:pStyle w:val="Listeafsnit"/>
        <w:rPr>
          <w:b/>
          <w:bCs/>
          <w:sz w:val="32"/>
          <w:szCs w:val="32"/>
        </w:rPr>
      </w:pPr>
      <w:r w:rsidRPr="003C6E2B">
        <w:rPr>
          <w:b/>
          <w:bCs/>
          <w:sz w:val="32"/>
          <w:szCs w:val="32"/>
        </w:rPr>
        <w:t>Ud</w:t>
      </w:r>
      <w:r w:rsidR="00C01623" w:rsidRPr="003C6E2B">
        <w:rPr>
          <w:b/>
          <w:bCs/>
          <w:sz w:val="32"/>
          <w:szCs w:val="32"/>
        </w:rPr>
        <w:t>dannelsesstøtte - vilkår og ansøgning</w:t>
      </w:r>
    </w:p>
    <w:p w14:paraId="5024DE8F" w14:textId="77777777" w:rsidR="00C01623" w:rsidRPr="003C6E2B" w:rsidRDefault="00C01623" w:rsidP="00C01623">
      <w:pPr>
        <w:pStyle w:val="Listeafsnit"/>
      </w:pPr>
      <w:r w:rsidRPr="003C6E2B">
        <w:t>Medlemmer af Fagligt Selskab for Palliationssygeplejersker (FSP) har mulighed for at</w:t>
      </w:r>
    </w:p>
    <w:p w14:paraId="1802DB64" w14:textId="3A877622" w:rsidR="00C01623" w:rsidRPr="003C6E2B" w:rsidRDefault="00C01623" w:rsidP="00C01623">
      <w:pPr>
        <w:pStyle w:val="Listeafsnit"/>
      </w:pPr>
      <w:r w:rsidRPr="003C6E2B">
        <w:t xml:space="preserve">søge økonomisk støtte til </w:t>
      </w:r>
      <w:r w:rsidR="00C07810" w:rsidRPr="003C6E2B">
        <w:t xml:space="preserve">uddannelse og </w:t>
      </w:r>
      <w:r w:rsidRPr="003C6E2B">
        <w:t xml:space="preserve">fremtidige temadage, kurser og kongresser i ind- og udland. </w:t>
      </w:r>
    </w:p>
    <w:p w14:paraId="292D285E" w14:textId="77777777" w:rsidR="006A7DEE" w:rsidRPr="003C6E2B" w:rsidRDefault="00C01623" w:rsidP="006A7DEE">
      <w:pPr>
        <w:shd w:val="clear" w:color="auto" w:fill="FFFFFF"/>
        <w:spacing w:after="150" w:line="240" w:lineRule="auto"/>
        <w:ind w:left="720"/>
      </w:pPr>
      <w:r w:rsidRPr="003C6E2B">
        <w:t>Formålet med uddannelsesstøtten</w:t>
      </w:r>
      <w:r w:rsidR="006A7DEE" w:rsidRPr="003C6E2B">
        <w:t>:</w:t>
      </w:r>
    </w:p>
    <w:p w14:paraId="4334A5E6" w14:textId="5D8632EF" w:rsidR="006A7DEE" w:rsidRPr="00A85D46" w:rsidRDefault="006A7DEE" w:rsidP="004E5345">
      <w:pPr>
        <w:numPr>
          <w:ilvl w:val="0"/>
          <w:numId w:val="2"/>
        </w:numPr>
        <w:shd w:val="clear" w:color="auto" w:fill="FFFFFF"/>
        <w:spacing w:after="150" w:line="240" w:lineRule="auto"/>
        <w:ind w:left="1020"/>
        <w:rPr>
          <w:rFonts w:eastAsia="Times New Roman" w:cstheme="minorHAnsi"/>
          <w:lang w:eastAsia="da-DK"/>
        </w:rPr>
      </w:pPr>
      <w:r w:rsidRPr="00A85D46">
        <w:rPr>
          <w:rFonts w:cstheme="minorHAnsi"/>
        </w:rPr>
        <w:t xml:space="preserve">At </w:t>
      </w:r>
      <w:r w:rsidR="00C47E58" w:rsidRPr="00A85D46">
        <w:rPr>
          <w:rFonts w:eastAsia="Times New Roman" w:cstheme="minorHAnsi"/>
          <w:lang w:eastAsia="da-DK"/>
        </w:rPr>
        <w:t>fremme udviklingen i de</w:t>
      </w:r>
      <w:r w:rsidR="009D23EC" w:rsidRPr="00A85D46">
        <w:rPr>
          <w:rFonts w:eastAsia="Times New Roman" w:cstheme="minorHAnsi"/>
          <w:lang w:eastAsia="da-DK"/>
        </w:rPr>
        <w:t>n palliative indsats</w:t>
      </w:r>
      <w:r w:rsidR="00C47E58" w:rsidRPr="00A85D46">
        <w:rPr>
          <w:rFonts w:eastAsia="Times New Roman" w:cstheme="minorHAnsi"/>
          <w:lang w:eastAsia="da-DK"/>
        </w:rPr>
        <w:t xml:space="preserve"> </w:t>
      </w:r>
      <w:r w:rsidR="009D23EC" w:rsidRPr="00A85D46">
        <w:rPr>
          <w:rFonts w:eastAsia="Times New Roman" w:cstheme="minorHAnsi"/>
          <w:lang w:eastAsia="da-DK"/>
        </w:rPr>
        <w:t>ved at give mulighed for sygeplejefaglig kompetenceudvikling.</w:t>
      </w:r>
    </w:p>
    <w:p w14:paraId="2E897A82" w14:textId="77777777" w:rsidR="00C01623" w:rsidRPr="003C6E2B" w:rsidRDefault="00C01623" w:rsidP="00C01623">
      <w:pPr>
        <w:pStyle w:val="Listeafsnit"/>
      </w:pPr>
      <w:r w:rsidRPr="003C6E2B">
        <w:t>Ansøgningen skal være modtaget inden 1. marts, 1. juni, 1. september og 1. december og</w:t>
      </w:r>
    </w:p>
    <w:p w14:paraId="6B2DA6EA" w14:textId="77777777" w:rsidR="00C01623" w:rsidRPr="003C6E2B" w:rsidRDefault="00C01623" w:rsidP="00C01623">
      <w:pPr>
        <w:pStyle w:val="Listeafsnit"/>
      </w:pPr>
      <w:r w:rsidRPr="003C6E2B">
        <w:t>behandles på det først kommende bestyrelsesmøde efter ansøgningsfristen.</w:t>
      </w:r>
    </w:p>
    <w:p w14:paraId="5169491B" w14:textId="5747DC57" w:rsidR="00C01623" w:rsidRDefault="00C01623" w:rsidP="00C01623">
      <w:pPr>
        <w:pStyle w:val="Listeafsnit"/>
      </w:pPr>
      <w:r w:rsidRPr="003C6E2B">
        <w:t>Uddannelsesstøtten kan ikke videregives til anden person.</w:t>
      </w:r>
    </w:p>
    <w:p w14:paraId="236BABC7" w14:textId="58C3BE54" w:rsidR="007D5392" w:rsidRPr="00766A75" w:rsidRDefault="00090230" w:rsidP="00C01623">
      <w:pPr>
        <w:pStyle w:val="Listeafsnit"/>
        <w:rPr>
          <w:b/>
          <w:bCs/>
          <w:i/>
          <w:iCs/>
        </w:rPr>
      </w:pPr>
      <w:r w:rsidRPr="00766A75">
        <w:rPr>
          <w:b/>
          <w:bCs/>
          <w:i/>
          <w:iCs/>
        </w:rPr>
        <w:t xml:space="preserve">Støtte til deltagelse i </w:t>
      </w:r>
      <w:proofErr w:type="spellStart"/>
      <w:r w:rsidRPr="00766A75">
        <w:rPr>
          <w:b/>
          <w:bCs/>
          <w:i/>
          <w:iCs/>
        </w:rPr>
        <w:t>FSP’s</w:t>
      </w:r>
      <w:proofErr w:type="spellEnd"/>
      <w:r w:rsidRPr="00766A75">
        <w:rPr>
          <w:b/>
          <w:bCs/>
          <w:i/>
          <w:iCs/>
        </w:rPr>
        <w:t xml:space="preserve"> landskursus skal </w:t>
      </w:r>
      <w:r w:rsidR="002D19EF" w:rsidRPr="00766A75">
        <w:rPr>
          <w:b/>
          <w:bCs/>
          <w:i/>
          <w:iCs/>
        </w:rPr>
        <w:t>sendes inden 1. juni samme år, dvs. man kan ikke søge støtte til landskurset 1. september.</w:t>
      </w:r>
    </w:p>
    <w:p w14:paraId="7ADCDB81" w14:textId="77777777" w:rsidR="0039628F" w:rsidRPr="0067250B" w:rsidRDefault="0039628F" w:rsidP="00C01623">
      <w:pPr>
        <w:pStyle w:val="Listeafsnit"/>
      </w:pPr>
    </w:p>
    <w:p w14:paraId="4F267271" w14:textId="30F46CAC" w:rsidR="00C01623" w:rsidRPr="0067250B" w:rsidRDefault="00C01623" w:rsidP="00C01623">
      <w:pPr>
        <w:pStyle w:val="Listeafsnit"/>
        <w:rPr>
          <w:b/>
          <w:bCs/>
          <w:sz w:val="28"/>
          <w:szCs w:val="28"/>
        </w:rPr>
      </w:pPr>
      <w:r w:rsidRPr="0067250B">
        <w:rPr>
          <w:b/>
          <w:bCs/>
          <w:sz w:val="28"/>
          <w:szCs w:val="28"/>
        </w:rPr>
        <w:t>Betingelser for at komme i betragtning:</w:t>
      </w:r>
    </w:p>
    <w:p w14:paraId="2BF9D9C7" w14:textId="36BA54DF" w:rsidR="009D23EC" w:rsidRPr="0067250B" w:rsidRDefault="009D23EC" w:rsidP="00C01623">
      <w:pPr>
        <w:pStyle w:val="Listeafsnit"/>
        <w:rPr>
          <w:b/>
          <w:bCs/>
        </w:rPr>
      </w:pPr>
      <w:r w:rsidRPr="0067250B">
        <w:t>For at komme i betragtning til økonomisk støtte skal ansøgeren have været medlem af FSP i mindst 2 år.</w:t>
      </w:r>
    </w:p>
    <w:p w14:paraId="11012688" w14:textId="061F2546" w:rsidR="00C01623" w:rsidRPr="0067250B" w:rsidRDefault="00ED46FA" w:rsidP="003C6E2B">
      <w:pPr>
        <w:pStyle w:val="Listeafsnit"/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 w:rsidRPr="0067250B">
        <w:t xml:space="preserve">Der sendes en </w:t>
      </w:r>
      <w:r w:rsidR="0039628F" w:rsidRPr="0067250B">
        <w:t xml:space="preserve">motiveret </w:t>
      </w:r>
      <w:r w:rsidRPr="0067250B">
        <w:t xml:space="preserve">ansøgning med </w:t>
      </w:r>
      <w:r w:rsidR="00C01623" w:rsidRPr="0067250B">
        <w:t>begrundelse for at deltage og med præcis angivelse</w:t>
      </w:r>
    </w:p>
    <w:p w14:paraId="6F15339E" w14:textId="77777777" w:rsidR="000A27A8" w:rsidRDefault="00C01623" w:rsidP="003C6E2B">
      <w:pPr>
        <w:pStyle w:val="Listeafsnit"/>
        <w:ind w:left="1080"/>
      </w:pPr>
      <w:r w:rsidRPr="0067250B">
        <w:t xml:space="preserve">af, hvad uddannelsesstøtten ønskes anvendt til. </w:t>
      </w:r>
    </w:p>
    <w:p w14:paraId="6B1195ED" w14:textId="5CF2F105" w:rsidR="00C01623" w:rsidRPr="0067250B" w:rsidRDefault="00C01623" w:rsidP="000A27A8">
      <w:pPr>
        <w:pStyle w:val="Listeafsnit"/>
        <w:numPr>
          <w:ilvl w:val="0"/>
          <w:numId w:val="5"/>
        </w:numPr>
      </w:pPr>
      <w:r w:rsidRPr="0067250B">
        <w:t>Der kan søges støtte til dækning af</w:t>
      </w:r>
      <w:r w:rsidR="0039628F" w:rsidRPr="0067250B">
        <w:t xml:space="preserve"> bøger, transport, </w:t>
      </w:r>
      <w:r w:rsidRPr="0067250B">
        <w:t>kongres udgift</w:t>
      </w:r>
      <w:r w:rsidR="0039628F" w:rsidRPr="0067250B">
        <w:t xml:space="preserve"> </w:t>
      </w:r>
      <w:r w:rsidRPr="0067250B">
        <w:t>og ophold - ikke til diæter og tabt arbejdsfortjeneste.</w:t>
      </w:r>
    </w:p>
    <w:p w14:paraId="1CB1A899" w14:textId="7A548E76" w:rsidR="00C01623" w:rsidRPr="0067250B" w:rsidRDefault="00C01623" w:rsidP="003C6E2B">
      <w:pPr>
        <w:pStyle w:val="Listeafsnit"/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 w:rsidRPr="0067250B">
        <w:t>Ansøger skal deltage i det arrangement, der er anført i ansøgningen.</w:t>
      </w:r>
    </w:p>
    <w:p w14:paraId="669DC707" w14:textId="322E37DA" w:rsidR="00C01623" w:rsidRPr="0067250B" w:rsidRDefault="00C01623" w:rsidP="003C6E2B">
      <w:pPr>
        <w:pStyle w:val="Listeafsnit"/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 w:rsidRPr="0067250B">
        <w:t xml:space="preserve">Ansøger forpligter sig til at videregive sin </w:t>
      </w:r>
      <w:r w:rsidR="00F85164" w:rsidRPr="0067250B">
        <w:t>nyerhvervede</w:t>
      </w:r>
      <w:r w:rsidRPr="0067250B">
        <w:t xml:space="preserve"> viden til medlemmerne af</w:t>
      </w:r>
    </w:p>
    <w:p w14:paraId="4DE94264" w14:textId="77777777" w:rsidR="00C01623" w:rsidRPr="0067250B" w:rsidRDefault="00C01623" w:rsidP="003C6E2B">
      <w:pPr>
        <w:pStyle w:val="Listeafsnit"/>
        <w:ind w:left="1080"/>
      </w:pPr>
      <w:r w:rsidRPr="0067250B">
        <w:t>FSP, indenfor en måned efter arrangementet er afholdt. Hvordan den ny viden</w:t>
      </w:r>
    </w:p>
    <w:p w14:paraId="08A4D0EC" w14:textId="77777777" w:rsidR="00C01623" w:rsidRPr="0067250B" w:rsidRDefault="00C01623" w:rsidP="003C6E2B">
      <w:pPr>
        <w:pStyle w:val="Listeafsnit"/>
        <w:ind w:left="1080"/>
      </w:pPr>
      <w:r w:rsidRPr="0067250B">
        <w:t>videregives aftales nærmere med bestyrelsen.</w:t>
      </w:r>
    </w:p>
    <w:p w14:paraId="35EF9200" w14:textId="410558F9" w:rsidR="00C01623" w:rsidRPr="0067250B" w:rsidRDefault="00C01623" w:rsidP="003C6E2B">
      <w:pPr>
        <w:pStyle w:val="Listeafsnit"/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 w:rsidRPr="0067250B">
        <w:t>Ansøger har ansøgt arbejdsgiver om økonomisk støtte.</w:t>
      </w:r>
    </w:p>
    <w:p w14:paraId="42C0E08B" w14:textId="798255D3" w:rsidR="00C01623" w:rsidRPr="0067250B" w:rsidRDefault="00C01623" w:rsidP="003C6E2B">
      <w:pPr>
        <w:pStyle w:val="Listeafsnit"/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 w:rsidRPr="0067250B">
        <w:t>Såfremt ansøger tidligere fået uddannelsesstøtte fra FSP, kan man tidligst ansøge</w:t>
      </w:r>
    </w:p>
    <w:p w14:paraId="7C730677" w14:textId="787690EE" w:rsidR="00C01623" w:rsidRDefault="00C01623" w:rsidP="003C6E2B">
      <w:pPr>
        <w:pStyle w:val="Listeafsnit"/>
        <w:ind w:left="1080"/>
      </w:pPr>
      <w:r w:rsidRPr="0067250B">
        <w:t>igen efter 2 år.</w:t>
      </w:r>
    </w:p>
    <w:p w14:paraId="77A2F6C4" w14:textId="77777777" w:rsidR="000A27A8" w:rsidRPr="0067250B" w:rsidRDefault="000A27A8" w:rsidP="003C6E2B">
      <w:pPr>
        <w:pStyle w:val="Listeafsnit"/>
        <w:ind w:left="1080"/>
      </w:pPr>
    </w:p>
    <w:p w14:paraId="63CBF87E" w14:textId="77777777" w:rsidR="00C01623" w:rsidRPr="0067250B" w:rsidRDefault="00C01623" w:rsidP="00C01623">
      <w:pPr>
        <w:pStyle w:val="Listeafsnit"/>
        <w:rPr>
          <w:b/>
          <w:bCs/>
          <w:sz w:val="28"/>
          <w:szCs w:val="28"/>
        </w:rPr>
      </w:pPr>
      <w:r w:rsidRPr="0067250B">
        <w:rPr>
          <w:b/>
          <w:bCs/>
          <w:sz w:val="28"/>
          <w:szCs w:val="28"/>
        </w:rPr>
        <w:t>Ansøgningen skal indeholde:</w:t>
      </w:r>
    </w:p>
    <w:p w14:paraId="2308DDF4" w14:textId="35DC96F3" w:rsidR="00C01623" w:rsidRPr="0067250B" w:rsidRDefault="00C01623" w:rsidP="003C6E2B">
      <w:pPr>
        <w:pStyle w:val="Listeafsnit"/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 w:rsidRPr="0067250B">
        <w:t xml:space="preserve">Motiveret begrundelse for deltagelse i </w:t>
      </w:r>
      <w:r w:rsidR="0067250B">
        <w:t xml:space="preserve">uddannelse, </w:t>
      </w:r>
      <w:r w:rsidRPr="0067250B">
        <w:t>temadag, kursus eller kongres.</w:t>
      </w:r>
    </w:p>
    <w:p w14:paraId="2637ADDD" w14:textId="53F2FB6A" w:rsidR="00C01623" w:rsidRPr="0067250B" w:rsidRDefault="00C01623" w:rsidP="003C6E2B">
      <w:pPr>
        <w:pStyle w:val="Listeafsnit"/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 w:rsidRPr="0067250B">
        <w:t>Anslået budget.</w:t>
      </w:r>
    </w:p>
    <w:p w14:paraId="45B04B9B" w14:textId="77777777" w:rsidR="00F85164" w:rsidRDefault="00C01623" w:rsidP="00F85164">
      <w:pPr>
        <w:pStyle w:val="Listeafsnit"/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 w:rsidRPr="0067250B">
        <w:t>Program for det ansøgte.</w:t>
      </w:r>
    </w:p>
    <w:p w14:paraId="3275C9CE" w14:textId="175144EA" w:rsidR="00F85164" w:rsidRPr="0067250B" w:rsidRDefault="00F85164" w:rsidP="00F85164">
      <w:pPr>
        <w:pStyle w:val="Listeafsnit"/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 w:rsidRPr="0067250B">
        <w:t>Personlige oplysninger med navn, adresse, ansættelsessted,</w:t>
      </w:r>
      <w:r>
        <w:t xml:space="preserve"> </w:t>
      </w:r>
      <w:r w:rsidRPr="0067250B">
        <w:t>DSR-medlemsnummer og årstal for medlemskab af FSP.</w:t>
      </w:r>
    </w:p>
    <w:p w14:paraId="33E6CB9D" w14:textId="77777777" w:rsidR="00C01623" w:rsidRPr="0067250B" w:rsidRDefault="00C01623" w:rsidP="00C01623">
      <w:pPr>
        <w:pStyle w:val="Listeafsnit"/>
      </w:pPr>
    </w:p>
    <w:p w14:paraId="23198DF8" w14:textId="075DC8A3" w:rsidR="00C01623" w:rsidRPr="003C6E2B" w:rsidRDefault="00C01623" w:rsidP="00C01623">
      <w:pPr>
        <w:pStyle w:val="Listeafsnit"/>
        <w:rPr>
          <w:b/>
          <w:bCs/>
          <w:sz w:val="28"/>
          <w:szCs w:val="28"/>
        </w:rPr>
      </w:pPr>
      <w:r w:rsidRPr="003C6E2B">
        <w:rPr>
          <w:b/>
          <w:bCs/>
          <w:sz w:val="28"/>
          <w:szCs w:val="28"/>
        </w:rPr>
        <w:t>Udbetaling</w:t>
      </w:r>
    </w:p>
    <w:p w14:paraId="26682D6D" w14:textId="77777777" w:rsidR="00C01623" w:rsidRPr="0067250B" w:rsidRDefault="00C01623" w:rsidP="00C01623">
      <w:pPr>
        <w:pStyle w:val="Listeafsnit"/>
      </w:pPr>
      <w:r w:rsidRPr="0067250B">
        <w:t>Uddannelsesstøtten vil blive udbetalt efter dokumentation af udgifter - det vil sige som</w:t>
      </w:r>
    </w:p>
    <w:p w14:paraId="05A36945" w14:textId="77777777" w:rsidR="00C01623" w:rsidRPr="0067250B" w:rsidRDefault="00C01623" w:rsidP="00C01623">
      <w:pPr>
        <w:pStyle w:val="Listeafsnit"/>
      </w:pPr>
      <w:r w:rsidRPr="0067250B">
        <w:t>efterbetaling. Støtten skal udbetales senest tre måneder efter bevillingen eller efter</w:t>
      </w:r>
    </w:p>
    <w:p w14:paraId="690A3828" w14:textId="77777777" w:rsidR="00C01623" w:rsidRPr="0067250B" w:rsidRDefault="00C01623" w:rsidP="00C01623">
      <w:pPr>
        <w:pStyle w:val="Listeafsnit"/>
      </w:pPr>
      <w:r w:rsidRPr="0067250B">
        <w:t>nærmere aftale. Er dette ikke sket, vil støtten bortfalde.</w:t>
      </w:r>
    </w:p>
    <w:p w14:paraId="48194A4C" w14:textId="77777777" w:rsidR="00C01623" w:rsidRPr="0067250B" w:rsidRDefault="00C01623" w:rsidP="00C01623">
      <w:pPr>
        <w:pStyle w:val="Listeafsnit"/>
      </w:pPr>
      <w:r w:rsidRPr="0067250B">
        <w:t>Hvis der er modtaget støtte fra anden side, således at der opnås overfinansiering, vil FSP</w:t>
      </w:r>
    </w:p>
    <w:p w14:paraId="7FD7D7C6" w14:textId="2F4728F5" w:rsidR="00C94A79" w:rsidRPr="0067250B" w:rsidRDefault="00C01623" w:rsidP="00F85164">
      <w:pPr>
        <w:pStyle w:val="Listeafsnit"/>
      </w:pPr>
      <w:r w:rsidRPr="0067250B">
        <w:t>kunne anmode om tilbagebetaling.</w:t>
      </w:r>
    </w:p>
    <w:sectPr w:rsidR="00C94A79" w:rsidRPr="0067250B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9878B" w14:textId="77777777" w:rsidR="006D5DE7" w:rsidRDefault="006D5DE7" w:rsidP="0067250B">
      <w:pPr>
        <w:spacing w:after="0" w:line="240" w:lineRule="auto"/>
      </w:pPr>
      <w:r>
        <w:separator/>
      </w:r>
    </w:p>
  </w:endnote>
  <w:endnote w:type="continuationSeparator" w:id="0">
    <w:p w14:paraId="407C8343" w14:textId="77777777" w:rsidR="006D5DE7" w:rsidRDefault="006D5DE7" w:rsidP="0067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E2571" w14:textId="77777777" w:rsidR="006D5DE7" w:rsidRDefault="006D5DE7" w:rsidP="0067250B">
      <w:pPr>
        <w:spacing w:after="0" w:line="240" w:lineRule="auto"/>
      </w:pPr>
      <w:r>
        <w:separator/>
      </w:r>
    </w:p>
  </w:footnote>
  <w:footnote w:type="continuationSeparator" w:id="0">
    <w:p w14:paraId="3188E96D" w14:textId="77777777" w:rsidR="006D5DE7" w:rsidRDefault="006D5DE7" w:rsidP="00672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1E5A" w14:textId="4A1601A7" w:rsidR="00F85164" w:rsidRDefault="00F8516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494A515D" wp14:editId="7D021663">
          <wp:simplePos x="0" y="0"/>
          <wp:positionH relativeFrom="column">
            <wp:posOffset>3277191</wp:posOffset>
          </wp:positionH>
          <wp:positionV relativeFrom="paragraph">
            <wp:posOffset>-407035</wp:posOffset>
          </wp:positionV>
          <wp:extent cx="3227705" cy="1028700"/>
          <wp:effectExtent l="0" t="0" r="0" b="0"/>
          <wp:wrapTight wrapText="bothSides">
            <wp:wrapPolygon edited="0">
              <wp:start x="0" y="0"/>
              <wp:lineTo x="0" y="21200"/>
              <wp:lineTo x="21417" y="21200"/>
              <wp:lineTo x="21417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770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234C"/>
    <w:multiLevelType w:val="multilevel"/>
    <w:tmpl w:val="957C5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CC75D7"/>
    <w:multiLevelType w:val="hybridMultilevel"/>
    <w:tmpl w:val="FE70AC0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73601D"/>
    <w:multiLevelType w:val="hybridMultilevel"/>
    <w:tmpl w:val="EDB4DB4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790FFA"/>
    <w:multiLevelType w:val="multilevel"/>
    <w:tmpl w:val="35A4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FA69A6"/>
    <w:multiLevelType w:val="hybridMultilevel"/>
    <w:tmpl w:val="C3BE0BD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8100">
    <w:abstractNumId w:val="0"/>
  </w:num>
  <w:num w:numId="2" w16cid:durableId="1923029875">
    <w:abstractNumId w:val="3"/>
  </w:num>
  <w:num w:numId="3" w16cid:durableId="230966161">
    <w:abstractNumId w:val="4"/>
  </w:num>
  <w:num w:numId="4" w16cid:durableId="729965265">
    <w:abstractNumId w:val="2"/>
  </w:num>
  <w:num w:numId="5" w16cid:durableId="577906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68"/>
    <w:rsid w:val="0006765B"/>
    <w:rsid w:val="00090230"/>
    <w:rsid w:val="000A27A8"/>
    <w:rsid w:val="002A3F34"/>
    <w:rsid w:val="002D19EF"/>
    <w:rsid w:val="0039628F"/>
    <w:rsid w:val="003C6E2B"/>
    <w:rsid w:val="005E48B5"/>
    <w:rsid w:val="0067250B"/>
    <w:rsid w:val="006A7DEE"/>
    <w:rsid w:val="006D5DE7"/>
    <w:rsid w:val="00766A75"/>
    <w:rsid w:val="007D5392"/>
    <w:rsid w:val="007D7468"/>
    <w:rsid w:val="0089740A"/>
    <w:rsid w:val="008B643B"/>
    <w:rsid w:val="009D23EC"/>
    <w:rsid w:val="00A85D46"/>
    <w:rsid w:val="00B01D8B"/>
    <w:rsid w:val="00C01623"/>
    <w:rsid w:val="00C07810"/>
    <w:rsid w:val="00C1425D"/>
    <w:rsid w:val="00C47E58"/>
    <w:rsid w:val="00C569A4"/>
    <w:rsid w:val="00C94A79"/>
    <w:rsid w:val="00ED46FA"/>
    <w:rsid w:val="00F152BC"/>
    <w:rsid w:val="00F8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1E98"/>
  <w15:docId w15:val="{07E0D1C0-E5FF-4383-9789-A286D20B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01D8B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B01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idehoved">
    <w:name w:val="header"/>
    <w:basedOn w:val="Normal"/>
    <w:link w:val="SidehovedTegn"/>
    <w:uiPriority w:val="99"/>
    <w:unhideWhenUsed/>
    <w:rsid w:val="00672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7250B"/>
  </w:style>
  <w:style w:type="paragraph" w:styleId="Sidefod">
    <w:name w:val="footer"/>
    <w:basedOn w:val="Normal"/>
    <w:link w:val="SidefodTegn"/>
    <w:uiPriority w:val="99"/>
    <w:unhideWhenUsed/>
    <w:rsid w:val="00672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72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Bjergegaard</dc:creator>
  <cp:keywords/>
  <dc:description/>
  <cp:lastModifiedBy>Mie Grube Skårhøj</cp:lastModifiedBy>
  <cp:revision>7</cp:revision>
  <dcterms:created xsi:type="dcterms:W3CDTF">2023-12-07T12:11:00Z</dcterms:created>
  <dcterms:modified xsi:type="dcterms:W3CDTF">2025-06-19T11:59:00Z</dcterms:modified>
</cp:coreProperties>
</file>