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-Gitter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6"/>
        <w:gridCol w:w="1277"/>
        <w:gridCol w:w="5952"/>
      </w:tblGrid>
      <w:tr>
        <w:trPr>
          <w:trHeight w:val="818" w:hRule="atLeast"/>
        </w:trPr>
        <w:tc>
          <w:tcPr>
            <w:tcW w:w="3823" w:type="dxa"/>
            <w:gridSpan w:val="2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b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Calibri" w:cs="" w:ascii="Georgia" w:hAnsi="Georgia"/>
                <w:b/>
                <w:kern w:val="0"/>
                <w:sz w:val="24"/>
                <w:szCs w:val="24"/>
                <w:lang w:val="da-DK" w:eastAsia="en-US" w:bidi="ar-SA"/>
              </w:rPr>
              <w:t>Foretrukken præsentationsform: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b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eastAsia="Calibri" w:cs="" w:ascii="Georgia" w:hAnsi="Georgia"/>
                <w:b/>
                <w:bCs/>
                <w:kern w:val="0"/>
                <w:sz w:val="24"/>
                <w:szCs w:val="24"/>
                <w:lang w:val="da-DK" w:eastAsia="en-US" w:bidi="ar-SA"/>
              </w:rPr>
              <w:t xml:space="preserve"> </w:t>
            </w:r>
            <w:r>
              <w:rPr>
                <w:rFonts w:eastAsia="Calibri" w:cs="" w:ascii="Georgia" w:hAnsi="Georgia"/>
                <w:b/>
                <w:bCs/>
                <w:kern w:val="0"/>
                <w:sz w:val="24"/>
                <w:szCs w:val="24"/>
                <w:lang w:val="da-DK" w:eastAsia="en-US" w:bidi="ar-SA"/>
              </w:rPr>
              <w:t xml:space="preserve">Mundtlig  Poster </w:t>
            </w:r>
          </w:p>
        </w:tc>
        <w:tc>
          <w:tcPr>
            <w:tcW w:w="595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 w:ascii="Georgia" w:hAnsi="Georgia"/>
                <w:b/>
                <w:bCs/>
                <w:kern w:val="0"/>
                <w:sz w:val="24"/>
                <w:szCs w:val="24"/>
                <w:lang w:val="da-DK" w:eastAsia="en-US" w:bidi="ar-SA"/>
              </w:rPr>
              <w:t xml:space="preserve">Forskning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b/>
                <w:b/>
                <w:bCs/>
              </w:rPr>
            </w:pPr>
            <w:r>
              <w:rPr>
                <w:rFonts w:eastAsia="Calibri" w:cs="" w:ascii="Georgia" w:hAnsi="Georgia"/>
                <w:b/>
                <w:bCs/>
                <w:kern w:val="0"/>
                <w:sz w:val="24"/>
                <w:szCs w:val="24"/>
                <w:lang w:val="da-DK" w:eastAsia="en-US" w:bidi="ar-SA"/>
              </w:rPr>
              <w:t>U</w:t>
            </w:r>
            <w:r>
              <w:rPr>
                <w:rFonts w:eastAsia="Calibri" w:cs="" w:ascii="Georgia" w:hAnsi="Georgia"/>
                <w:b/>
                <w:bCs/>
                <w:kern w:val="0"/>
                <w:sz w:val="24"/>
                <w:szCs w:val="24"/>
                <w:lang w:val="da-DK" w:eastAsia="en-US" w:bidi="ar-SA"/>
              </w:rPr>
              <w:t xml:space="preserve">dvikling </w:t>
            </w:r>
            <w:r>
              <w:rPr>
                <w:rFonts w:eastAsia="Calibri" w:cs="" w:ascii="Georgia" w:hAnsi="Georgia"/>
                <w:b/>
                <w:bCs/>
                <w:kern w:val="0"/>
                <w:sz w:val="24"/>
                <w:szCs w:val="24"/>
                <w:lang w:val="da-DK" w:eastAsia="en-US" w:bidi="ar-SA"/>
              </w:rPr>
              <w:t>og innovation</w:t>
            </w:r>
          </w:p>
        </w:tc>
      </w:tr>
      <w:tr>
        <w:trPr>
          <w:trHeight w:val="818" w:hRule="atLeast"/>
        </w:trPr>
        <w:tc>
          <w:tcPr>
            <w:tcW w:w="2546" w:type="dxa"/>
            <w:tcBorders/>
            <w:shd w:color="auto" w:fill="00B0F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eastAsia="Calibri" w:cs="" w:ascii="Georgia" w:hAnsi="Georgia"/>
                <w:color w:val="FFFFFF" w:themeColor="background1"/>
                <w:kern w:val="0"/>
                <w:sz w:val="24"/>
                <w:szCs w:val="24"/>
                <w:lang w:val="en-US" w:eastAsia="en-US" w:bidi="ar-SA"/>
              </w:rPr>
              <w:t>Titel (max. 150 anslag)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  <w:lang w:val="en-US"/>
              </w:rPr>
            </w:r>
          </w:p>
        </w:tc>
        <w:tc>
          <w:tcPr>
            <w:tcW w:w="722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818" w:hRule="atLeast"/>
        </w:trPr>
        <w:tc>
          <w:tcPr>
            <w:tcW w:w="2546" w:type="dxa"/>
            <w:tcBorders/>
            <w:shd w:color="auto" w:fill="00B0F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eastAsia="Calibri" w:cs="" w:ascii="Georgia" w:hAnsi="Georgia"/>
                <w:color w:val="FFFFFF" w:themeColor="background1"/>
                <w:kern w:val="0"/>
                <w:sz w:val="24"/>
                <w:szCs w:val="24"/>
                <w:lang w:val="da-DK" w:eastAsia="en-US" w:bidi="ar-SA"/>
              </w:rPr>
              <w:t>Forfatter(e) (navn, titel, arbejdssted)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</w:r>
          </w:p>
        </w:tc>
        <w:tc>
          <w:tcPr>
            <w:tcW w:w="722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>
          <w:trHeight w:val="818" w:hRule="atLeast"/>
        </w:trPr>
        <w:tc>
          <w:tcPr>
            <w:tcW w:w="2546" w:type="dxa"/>
            <w:tcBorders/>
            <w:shd w:color="auto" w:fill="00B0F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eastAsia="Calibri" w:cs="" w:ascii="Georgia" w:hAnsi="Georgia"/>
                <w:color w:val="FFFFFF" w:themeColor="background1"/>
                <w:kern w:val="0"/>
                <w:sz w:val="24"/>
                <w:szCs w:val="24"/>
                <w:lang w:val="en-US" w:eastAsia="en-US" w:bidi="ar-SA"/>
              </w:rPr>
              <w:t>Introduktion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  <w:lang w:val="en-US"/>
              </w:rPr>
            </w:r>
          </w:p>
        </w:tc>
        <w:tc>
          <w:tcPr>
            <w:tcW w:w="722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</w:p>
        </w:tc>
      </w:tr>
      <w:tr>
        <w:trPr>
          <w:trHeight w:val="818" w:hRule="atLeast"/>
        </w:trPr>
        <w:tc>
          <w:tcPr>
            <w:tcW w:w="2546" w:type="dxa"/>
            <w:tcBorders/>
            <w:shd w:color="auto" w:fill="00B0F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eastAsia="Calibri" w:cs="" w:ascii="Georgia" w:hAnsi="Georgia"/>
                <w:color w:val="FFFFFF" w:themeColor="background1"/>
                <w:kern w:val="0"/>
                <w:sz w:val="24"/>
                <w:szCs w:val="24"/>
                <w:lang w:val="en-US" w:eastAsia="en-US" w:bidi="ar-SA"/>
              </w:rPr>
              <w:t>Formål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  <w:lang w:val="en-US"/>
              </w:rPr>
            </w:r>
          </w:p>
        </w:tc>
        <w:tc>
          <w:tcPr>
            <w:tcW w:w="722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</w:p>
        </w:tc>
      </w:tr>
      <w:tr>
        <w:trPr>
          <w:trHeight w:val="818" w:hRule="atLeast"/>
        </w:trPr>
        <w:tc>
          <w:tcPr>
            <w:tcW w:w="2546" w:type="dxa"/>
            <w:tcBorders/>
            <w:shd w:color="auto" w:fill="00B0F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eastAsia="Calibri" w:cs="" w:ascii="Georgia" w:hAnsi="Georgia"/>
                <w:color w:val="FFFFFF" w:themeColor="background1"/>
                <w:kern w:val="0"/>
                <w:sz w:val="24"/>
                <w:szCs w:val="24"/>
                <w:lang w:val="en-US" w:eastAsia="en-US" w:bidi="ar-SA"/>
              </w:rPr>
              <w:t>Metode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  <w:lang w:val="en-US"/>
              </w:rPr>
            </w:r>
          </w:p>
        </w:tc>
        <w:tc>
          <w:tcPr>
            <w:tcW w:w="722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</w:p>
        </w:tc>
      </w:tr>
      <w:tr>
        <w:trPr>
          <w:trHeight w:val="818" w:hRule="atLeast"/>
        </w:trPr>
        <w:tc>
          <w:tcPr>
            <w:tcW w:w="2546" w:type="dxa"/>
            <w:tcBorders/>
            <w:shd w:color="auto" w:fill="00B0F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eastAsia="Calibri" w:cs="" w:ascii="Georgia" w:hAnsi="Georgia"/>
                <w:color w:val="FFFFFF" w:themeColor="background1"/>
                <w:kern w:val="0"/>
                <w:sz w:val="24"/>
                <w:szCs w:val="24"/>
                <w:lang w:val="da-DK" w:eastAsia="en-US" w:bidi="ar-SA"/>
              </w:rPr>
              <w:t>Resultat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</w:r>
          </w:p>
        </w:tc>
        <w:tc>
          <w:tcPr>
            <w:tcW w:w="722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</w:p>
        </w:tc>
      </w:tr>
      <w:tr>
        <w:trPr>
          <w:trHeight w:val="818" w:hRule="atLeast"/>
        </w:trPr>
        <w:tc>
          <w:tcPr>
            <w:tcW w:w="2546" w:type="dxa"/>
            <w:tcBorders/>
            <w:shd w:color="auto" w:fill="00B0F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eastAsia="Calibri" w:cs="" w:ascii="Georgia" w:hAnsi="Georgia"/>
                <w:color w:val="FFFFFF" w:themeColor="background1"/>
                <w:kern w:val="0"/>
                <w:sz w:val="24"/>
                <w:szCs w:val="24"/>
                <w:lang w:val="en-US" w:eastAsia="en-US" w:bidi="ar-SA"/>
              </w:rPr>
              <w:t>Konklusion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  <w:lang w:val="en-US"/>
              </w:rPr>
            </w:r>
          </w:p>
        </w:tc>
        <w:tc>
          <w:tcPr>
            <w:tcW w:w="722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</w:p>
        </w:tc>
      </w:tr>
      <w:tr>
        <w:trPr>
          <w:trHeight w:val="818" w:hRule="atLeast"/>
        </w:trPr>
        <w:tc>
          <w:tcPr>
            <w:tcW w:w="2546" w:type="dxa"/>
            <w:tcBorders/>
            <w:shd w:color="auto" w:fill="00B0F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eastAsia="Calibri" w:cs="" w:ascii="Georgia" w:hAnsi="Georgia"/>
                <w:color w:val="FFFFFF" w:themeColor="background1"/>
                <w:kern w:val="0"/>
                <w:sz w:val="24"/>
                <w:szCs w:val="24"/>
                <w:lang w:val="en-US" w:eastAsia="en-US" w:bidi="ar-SA"/>
              </w:rPr>
              <w:t>Betydning for den ortopædkirurgiske sygepleje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  <w:lang w:val="en-US"/>
              </w:rPr>
            </w:r>
          </w:p>
        </w:tc>
        <w:tc>
          <w:tcPr>
            <w:tcW w:w="722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</w:p>
        </w:tc>
      </w:tr>
      <w:tr>
        <w:trPr>
          <w:trHeight w:val="818" w:hRule="atLeast"/>
        </w:trPr>
        <w:tc>
          <w:tcPr>
            <w:tcW w:w="2546" w:type="dxa"/>
            <w:tcBorders/>
            <w:shd w:color="auto" w:fill="00B0F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eastAsia="Calibri" w:cs="" w:ascii="Georgia" w:hAnsi="Georgia"/>
                <w:color w:val="FFFFFF" w:themeColor="background1"/>
                <w:kern w:val="0"/>
                <w:sz w:val="24"/>
                <w:szCs w:val="24"/>
                <w:lang w:val="en-US" w:eastAsia="en-US" w:bidi="ar-SA"/>
              </w:rPr>
              <w:t>Key Words (3-5)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  <w:lang w:val="en-US"/>
              </w:rPr>
            </w:r>
          </w:p>
        </w:tc>
        <w:tc>
          <w:tcPr>
            <w:tcW w:w="722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</w:p>
        </w:tc>
      </w:tr>
      <w:tr>
        <w:trPr>
          <w:trHeight w:val="818" w:hRule="atLeast"/>
        </w:trPr>
        <w:tc>
          <w:tcPr>
            <w:tcW w:w="2546" w:type="dxa"/>
            <w:tcBorders/>
            <w:shd w:color="auto" w:fill="00B0F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eastAsia="Calibri" w:cs="" w:ascii="Georgia" w:hAnsi="Georgia"/>
                <w:color w:val="FFFFFF" w:themeColor="background1"/>
                <w:kern w:val="0"/>
                <w:sz w:val="24"/>
                <w:szCs w:val="24"/>
                <w:lang w:val="da-DK" w:eastAsia="en-US" w:bidi="ar-SA"/>
              </w:rPr>
              <w:t>Antal ord  (max 300 ord, excl. forfatter og titel)</w:t>
            </w:r>
          </w:p>
        </w:tc>
        <w:tc>
          <w:tcPr>
            <w:tcW w:w="722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</w:p>
        </w:tc>
      </w:tr>
      <w:tr>
        <w:trPr>
          <w:trHeight w:val="402" w:hRule="atLeast"/>
          <w:cantSplit w:val="true"/>
        </w:trPr>
        <w:tc>
          <w:tcPr>
            <w:tcW w:w="9775" w:type="dxa"/>
            <w:gridSpan w:val="3"/>
            <w:tcBorders/>
            <w:shd w:color="auto" w:fill="00B0F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eastAsia="Calibri" w:cs="" w:ascii="Georgia" w:hAnsi="Georgia"/>
                <w:color w:val="FFFFFF" w:themeColor="background1"/>
                <w:kern w:val="0"/>
                <w:sz w:val="24"/>
                <w:szCs w:val="24"/>
                <w:lang w:val="da-DK" w:eastAsia="en-US" w:bidi="ar-SA"/>
              </w:rPr>
              <w:t>Data på den der skal præsentere:</w:t>
            </w:r>
          </w:p>
        </w:tc>
      </w:tr>
      <w:tr>
        <w:trPr>
          <w:trHeight w:val="818" w:hRule="atLeast"/>
        </w:trPr>
        <w:tc>
          <w:tcPr>
            <w:tcW w:w="2546" w:type="dxa"/>
            <w:tcBorders/>
            <w:shd w:color="auto" w:fill="00B0F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eastAsia="Calibri" w:cs="" w:ascii="Georgia" w:hAnsi="Georgia"/>
                <w:color w:val="FFFFFF" w:themeColor="background1"/>
                <w:kern w:val="0"/>
                <w:sz w:val="24"/>
                <w:szCs w:val="24"/>
                <w:lang w:val="da-DK" w:eastAsia="en-US" w:bidi="ar-SA"/>
              </w:rPr>
              <w:t>Navn</w:t>
            </w:r>
          </w:p>
        </w:tc>
        <w:tc>
          <w:tcPr>
            <w:tcW w:w="722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</w:p>
        </w:tc>
      </w:tr>
      <w:tr>
        <w:trPr>
          <w:trHeight w:val="818" w:hRule="atLeast"/>
        </w:trPr>
        <w:tc>
          <w:tcPr>
            <w:tcW w:w="2546" w:type="dxa"/>
            <w:tcBorders/>
            <w:shd w:color="auto" w:fill="00B0F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eastAsia="Calibri" w:cs="" w:ascii="Georgia" w:hAnsi="Georgia"/>
                <w:color w:val="FFFFFF" w:themeColor="background1"/>
                <w:kern w:val="0"/>
                <w:sz w:val="24"/>
                <w:szCs w:val="24"/>
                <w:lang w:val="da-DK" w:eastAsia="en-US" w:bidi="ar-SA"/>
              </w:rPr>
              <w:t>E-mail</w:t>
            </w:r>
          </w:p>
        </w:tc>
        <w:tc>
          <w:tcPr>
            <w:tcW w:w="722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eorgia" w:hAnsi="Georgia"/>
              </w:rPr>
            </w:pPr>
            <w:r>
              <w:rPr>
                <w:rFonts w:ascii="Georgia" w:hAnsi="Georgia"/>
              </w:rPr>
            </w:r>
          </w:p>
        </w:tc>
      </w:tr>
    </w:tbl>
    <w:p>
      <w:pPr>
        <w:pStyle w:val="Normal"/>
        <w:rPr>
          <w:rFonts w:ascii="Verdana" w:hAnsi="Verdana"/>
          <w:color w:val="000000"/>
          <w:sz w:val="20"/>
          <w:szCs w:val="20"/>
        </w:rPr>
      </w:pPr>
      <w:r>
        <w:rPr>
          <w:rFonts w:eastAsia="Calibri" w:cs="Calibri"/>
        </w:rPr>
        <w:t>Send som wordfil til</w:t>
      </w:r>
      <w:r>
        <w:rPr>
          <w:rFonts w:eastAsia="Times New Roman" w:cs="Times New Roman" w:ascii="Times New Roman" w:hAnsi="Times New Roman"/>
        </w:rPr>
        <w:t xml:space="preserve">: </w:t>
      </w:r>
      <w:hyperlink r:id="rId2" w:tgtFrame="_blank">
        <w:r>
          <w:rPr>
            <w:rStyle w:val="Hyperlink"/>
            <w:rFonts w:eastAsia="Times New Roman" w:cs="Times New Roman" w:ascii="Roboto;serif;EmojiFont" w:hAnsi="Roboto;serif;EmojiFont"/>
            <w:b w:val="false"/>
            <w:i w:val="false"/>
            <w:iCs/>
            <w:caps w:val="false"/>
            <w:smallCaps w:val="false"/>
            <w:color w:val="000000"/>
            <w:spacing w:val="0"/>
            <w:sz w:val="21"/>
            <w:szCs w:val="20"/>
          </w:rPr>
          <w:t>fsosabstract@gmail.com</w:t>
        </w:r>
      </w:hyperlink>
      <w:r>
        <w:rPr>
          <w:rFonts w:eastAsia="Times New Roman" w:cs="Times New Roman" w:ascii="Verdana" w:hAnsi="Verdana"/>
          <w:i/>
          <w:i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senest 1. </w:t>
      </w:r>
      <w:r>
        <w:rPr>
          <w:rFonts w:ascii="Verdana" w:hAnsi="Verdana"/>
          <w:color w:val="000000"/>
          <w:sz w:val="20"/>
          <w:szCs w:val="20"/>
        </w:rPr>
        <w:t>december</w:t>
      </w:r>
      <w:r>
        <w:rPr>
          <w:rFonts w:ascii="Verdana" w:hAnsi="Verdana"/>
          <w:color w:val="000000"/>
          <w:sz w:val="20"/>
          <w:szCs w:val="20"/>
        </w:rPr>
        <w:t xml:space="preserve"> 2024 kl 16.</w:t>
      </w:r>
    </w:p>
    <w:p>
      <w:pPr>
        <w:pStyle w:val="Normal"/>
        <w:spacing w:before="0" w:after="160"/>
        <w:rPr>
          <w:color w:val="FF0000"/>
        </w:rPr>
      </w:pPr>
      <w:r>
        <w:rPr/>
      </w:r>
    </w:p>
    <w:sectPr>
      <w:type w:val="nextPage"/>
      <w:pgSz w:w="11906" w:h="16838"/>
      <w:pgMar w:left="1134" w:right="1134" w:gutter="0" w:header="0" w:top="1701" w:footer="0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Verdana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  <w:font w:name="Roboto">
    <w:altName w:val="serif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7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a-D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a-D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Verdana" w:hAnsi="Verdana" w:eastAsia="Microsoft YaHei" w:cs="Lucida Sans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ascii="Verdana" w:hAnsi="Verdana"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ascii="Verdana" w:hAnsi="Verdana" w:cs="Lucida Sans"/>
      <w:i/>
      <w:iCs/>
      <w:sz w:val="20"/>
      <w:szCs w:val="24"/>
    </w:rPr>
  </w:style>
  <w:style w:type="paragraph" w:styleId="Indeks">
    <w:name w:val="Indeks"/>
    <w:basedOn w:val="Normal"/>
    <w:qFormat/>
    <w:pPr>
      <w:suppressLineNumbers/>
    </w:pPr>
    <w:rPr>
      <w:rFonts w:ascii="Verdana" w:hAnsi="Verdana"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39"/>
    <w:rsid w:val="005e3cb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sosabstract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LibreOffice/7.4.7.2$Windows_X86_64 LibreOffice_project/723314e595e8007d3cf785c16538505a1c878ca5</Application>
  <AppVersion>15.0000</AppVersion>
  <Pages>1</Pages>
  <Words>57</Words>
  <Characters>368</Characters>
  <CharactersWithSpaces>412</CharactersWithSpaces>
  <Paragraphs>18</Paragraphs>
  <Company>Region Sjaelland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2022-10-20T08:48:00Z</dcterms:created>
  <dc:creator>Ulla Riis Madsen</dc:creator>
  <dc:description/>
  <dc:language>da-DK</dc:language>
  <cp:lastModifiedBy/>
  <dcterms:modified xsi:type="dcterms:W3CDTF">2024-08-28T21:35:18Z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